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Pr="00BB4B8D" w:rsidRDefault="00575E52" w:rsidP="00BB4B8D">
      <w:pPr>
        <w:pStyle w:val="1"/>
        <w:spacing w:after="0" w:line="360" w:lineRule="auto"/>
        <w:ind w:left="0" w:right="373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 xml:space="preserve">Аннотация к рабочей программе по </w:t>
      </w:r>
      <w:r w:rsidR="00001451" w:rsidRPr="00BB4B8D">
        <w:rPr>
          <w:sz w:val="28"/>
          <w:szCs w:val="28"/>
        </w:rPr>
        <w:t xml:space="preserve">физической культуре  </w:t>
      </w:r>
      <w:r w:rsidRPr="00BB4B8D">
        <w:rPr>
          <w:sz w:val="28"/>
          <w:szCs w:val="28"/>
        </w:rPr>
        <w:t xml:space="preserve"> 5-9 класс </w:t>
      </w:r>
    </w:p>
    <w:p w:rsidR="006E410C" w:rsidRPr="00BB4B8D" w:rsidRDefault="00575E52" w:rsidP="00BB4B8D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Рабочая программа по физической культуре в 5 - 9 классах разработана на основе: </w:t>
      </w:r>
    </w:p>
    <w:p w:rsidR="006E410C" w:rsidRPr="00BB4B8D" w:rsidRDefault="00575E52" w:rsidP="00BB4B8D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</w:t>
      </w:r>
    </w:p>
    <w:p w:rsidR="006E410C" w:rsidRPr="00BB4B8D" w:rsidRDefault="00575E52" w:rsidP="00BB4B8D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комплексной  программы по физической культуре 1-11 классы министерства образования РФ; </w:t>
      </w:r>
    </w:p>
    <w:p w:rsidR="006E410C" w:rsidRPr="00BB4B8D" w:rsidRDefault="00575E52" w:rsidP="00BB4B8D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Авторской программы общеобразовательных учреждений составитель В.И.Лях, </w:t>
      </w:r>
      <w:proofErr w:type="spellStart"/>
      <w:r w:rsidRPr="00BB4B8D">
        <w:rPr>
          <w:sz w:val="28"/>
          <w:szCs w:val="28"/>
        </w:rPr>
        <w:t>А.А.Зданевич</w:t>
      </w:r>
      <w:proofErr w:type="spellEnd"/>
      <w:r w:rsidRPr="00BB4B8D">
        <w:rPr>
          <w:sz w:val="28"/>
          <w:szCs w:val="28"/>
        </w:rPr>
        <w:t xml:space="preserve"> </w:t>
      </w:r>
    </w:p>
    <w:p w:rsidR="006E410C" w:rsidRPr="00BB4B8D" w:rsidRDefault="00575E52" w:rsidP="00BB4B8D">
      <w:pPr>
        <w:pStyle w:val="1"/>
        <w:spacing w:after="0" w:line="360" w:lineRule="auto"/>
        <w:ind w:left="0" w:right="906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 xml:space="preserve">Учебно-методический комплект </w:t>
      </w:r>
    </w:p>
    <w:p w:rsidR="006E410C" w:rsidRPr="00BB4B8D" w:rsidRDefault="00575E52" w:rsidP="00BB4B8D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Рабочая программа </w:t>
      </w:r>
      <w:r w:rsidRPr="00BB4B8D">
        <w:rPr>
          <w:sz w:val="28"/>
          <w:szCs w:val="28"/>
          <w:u w:val="single" w:color="000000"/>
        </w:rPr>
        <w:t xml:space="preserve">ориентирована </w:t>
      </w:r>
      <w:r w:rsidRPr="00BB4B8D">
        <w:rPr>
          <w:sz w:val="28"/>
          <w:szCs w:val="28"/>
        </w:rPr>
        <w:t xml:space="preserve">на использование </w:t>
      </w:r>
      <w:r w:rsidRPr="00BB4B8D">
        <w:rPr>
          <w:sz w:val="28"/>
          <w:szCs w:val="28"/>
          <w:u w:val="single" w:color="000000"/>
        </w:rPr>
        <w:t>учебно-методического комплекта:</w:t>
      </w:r>
      <w:r w:rsidRPr="00BB4B8D">
        <w:rPr>
          <w:sz w:val="28"/>
          <w:szCs w:val="28"/>
        </w:rPr>
        <w:t xml:space="preserve">  </w:t>
      </w:r>
      <w:r w:rsidRPr="00BB4B8D">
        <w:rPr>
          <w:i/>
          <w:sz w:val="28"/>
          <w:szCs w:val="28"/>
          <w:u w:val="single" w:color="000000"/>
        </w:rPr>
        <w:t>Учебно-методический комплекс учителя:</w:t>
      </w:r>
      <w:r w:rsidRPr="00BB4B8D">
        <w:rPr>
          <w:i/>
          <w:sz w:val="28"/>
          <w:szCs w:val="28"/>
        </w:rPr>
        <w:t xml:space="preserve"> </w:t>
      </w:r>
    </w:p>
    <w:p w:rsidR="006E410C" w:rsidRPr="0024173C" w:rsidRDefault="00BB4B8D" w:rsidP="0024173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  <w:lang w:val="ru-RU"/>
        </w:rPr>
      </w:pPr>
      <w:r w:rsidRPr="00BB4B8D">
        <w:rPr>
          <w:rFonts w:ascii="Times New Roman" w:hAnsi="Times New Roman"/>
          <w:sz w:val="28"/>
          <w:szCs w:val="28"/>
          <w:lang w:val="ru-RU"/>
        </w:rPr>
        <w:t xml:space="preserve">Физическая культура. </w:t>
      </w:r>
      <w:r w:rsidRPr="00BB4B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Методические рекомендации. 8-9 классы / В.И. Лях. </w:t>
      </w:r>
      <w:r w:rsidRPr="00BB4B8D">
        <w:rPr>
          <w:rFonts w:ascii="Times New Roman" w:hAnsi="Times New Roman"/>
          <w:color w:val="000000"/>
          <w:sz w:val="28"/>
          <w:szCs w:val="28"/>
          <w:lang w:val="ru-RU"/>
        </w:rPr>
        <w:t>Акционерное общество «Издательство «Просвещение».</w:t>
      </w:r>
      <w:r w:rsidRPr="0024173C">
        <w:rPr>
          <w:sz w:val="28"/>
          <w:szCs w:val="28"/>
          <w:lang w:val="ru-RU"/>
        </w:rPr>
        <w:t xml:space="preserve">                 </w:t>
      </w:r>
    </w:p>
    <w:p w:rsidR="00BB4B8D" w:rsidRPr="00BB4B8D" w:rsidRDefault="00BB4B8D" w:rsidP="00BB4B8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  <w:lang w:val="ru-RU"/>
        </w:rPr>
      </w:pPr>
      <w:r w:rsidRPr="00BB4B8D"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культура. Методические рекомендации. 5–7 классы / М. Я. </w:t>
      </w:r>
      <w:proofErr w:type="spellStart"/>
      <w:r w:rsidRPr="00BB4B8D">
        <w:rPr>
          <w:rFonts w:ascii="Times New Roman" w:hAnsi="Times New Roman" w:cs="Times New Roman"/>
          <w:sz w:val="28"/>
          <w:szCs w:val="28"/>
          <w:lang w:val="ru-RU"/>
        </w:rPr>
        <w:t>Виленский</w:t>
      </w:r>
      <w:proofErr w:type="spellEnd"/>
      <w:r w:rsidRPr="00BB4B8D">
        <w:rPr>
          <w:rFonts w:ascii="Times New Roman" w:hAnsi="Times New Roman" w:cs="Times New Roman"/>
          <w:sz w:val="28"/>
          <w:szCs w:val="28"/>
          <w:lang w:val="ru-RU"/>
        </w:rPr>
        <w:t xml:space="preserve">, В. Т. </w:t>
      </w:r>
      <w:proofErr w:type="spellStart"/>
      <w:r w:rsidRPr="00BB4B8D">
        <w:rPr>
          <w:rFonts w:ascii="Times New Roman" w:hAnsi="Times New Roman" w:cs="Times New Roman"/>
          <w:sz w:val="28"/>
          <w:szCs w:val="28"/>
          <w:lang w:val="ru-RU"/>
        </w:rPr>
        <w:t>Чичикин</w:t>
      </w:r>
      <w:proofErr w:type="spellEnd"/>
      <w:r w:rsidRPr="00BB4B8D">
        <w:rPr>
          <w:rFonts w:ascii="Times New Roman" w:hAnsi="Times New Roman" w:cs="Times New Roman"/>
          <w:sz w:val="28"/>
          <w:szCs w:val="28"/>
          <w:lang w:val="ru-RU"/>
        </w:rPr>
        <w:t xml:space="preserve">, Т. Ю. </w:t>
      </w:r>
      <w:proofErr w:type="spellStart"/>
      <w:r w:rsidRPr="00BB4B8D">
        <w:rPr>
          <w:rFonts w:ascii="Times New Roman" w:hAnsi="Times New Roman" w:cs="Times New Roman"/>
          <w:sz w:val="28"/>
          <w:szCs w:val="28"/>
          <w:lang w:val="ru-RU"/>
        </w:rPr>
        <w:t>Торочкова</w:t>
      </w:r>
      <w:proofErr w:type="spellEnd"/>
      <w:proofErr w:type="gramStart"/>
      <w:r w:rsidRPr="00BB4B8D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BB4B8D">
        <w:rPr>
          <w:rFonts w:ascii="Times New Roman" w:hAnsi="Times New Roman" w:cs="Times New Roman"/>
          <w:sz w:val="28"/>
          <w:szCs w:val="28"/>
          <w:lang w:val="ru-RU"/>
        </w:rPr>
        <w:t xml:space="preserve"> под ред. М. Я. </w:t>
      </w:r>
      <w:proofErr w:type="spellStart"/>
      <w:r w:rsidRPr="00BB4B8D">
        <w:rPr>
          <w:rFonts w:ascii="Times New Roman" w:hAnsi="Times New Roman" w:cs="Times New Roman"/>
          <w:sz w:val="28"/>
          <w:szCs w:val="28"/>
          <w:lang w:val="ru-RU"/>
        </w:rPr>
        <w:t>Виленского</w:t>
      </w:r>
      <w:proofErr w:type="spellEnd"/>
      <w:r w:rsidRPr="00BB4B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4B8D">
        <w:rPr>
          <w:rFonts w:ascii="Times New Roman" w:hAnsi="Times New Roman"/>
          <w:color w:val="000000"/>
          <w:sz w:val="28"/>
          <w:szCs w:val="28"/>
          <w:lang w:val="ru-RU"/>
        </w:rPr>
        <w:t xml:space="preserve"> Акционерное общество «Издательство «Просвещение»‌​</w:t>
      </w:r>
    </w:p>
    <w:p w:rsidR="006E410C" w:rsidRPr="00BB4B8D" w:rsidRDefault="00575E52" w:rsidP="00BB4B8D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i/>
          <w:sz w:val="28"/>
          <w:szCs w:val="28"/>
          <w:u w:val="single" w:color="000000"/>
        </w:rPr>
        <w:t>Учебно-методический комплекс ученика:</w:t>
      </w:r>
      <w:r w:rsidRPr="00BB4B8D">
        <w:rPr>
          <w:i/>
          <w:sz w:val="28"/>
          <w:szCs w:val="28"/>
        </w:rPr>
        <w:t xml:space="preserve"> </w:t>
      </w:r>
    </w:p>
    <w:p w:rsidR="00BB4B8D" w:rsidRPr="00BB4B8D" w:rsidRDefault="00BB4B8D" w:rsidP="00BB4B8D">
      <w:pPr>
        <w:numPr>
          <w:ilvl w:val="0"/>
          <w:numId w:val="3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Физическая культура, 5-7 классы/ </w:t>
      </w:r>
      <w:proofErr w:type="spellStart"/>
      <w:r w:rsidRPr="00BB4B8D">
        <w:rPr>
          <w:sz w:val="28"/>
          <w:szCs w:val="28"/>
        </w:rPr>
        <w:t>Виленский</w:t>
      </w:r>
      <w:proofErr w:type="spellEnd"/>
      <w:r w:rsidRPr="00BB4B8D">
        <w:rPr>
          <w:sz w:val="28"/>
          <w:szCs w:val="28"/>
        </w:rPr>
        <w:t xml:space="preserve"> М.Я., </w:t>
      </w:r>
      <w:proofErr w:type="spellStart"/>
      <w:r w:rsidRPr="00BB4B8D">
        <w:rPr>
          <w:sz w:val="28"/>
          <w:szCs w:val="28"/>
        </w:rPr>
        <w:t>Туревский</w:t>
      </w:r>
      <w:proofErr w:type="spellEnd"/>
      <w:r w:rsidRPr="00BB4B8D">
        <w:rPr>
          <w:sz w:val="28"/>
          <w:szCs w:val="28"/>
        </w:rPr>
        <w:t xml:space="preserve"> И.М., </w:t>
      </w:r>
      <w:proofErr w:type="spellStart"/>
      <w:r w:rsidRPr="00BB4B8D">
        <w:rPr>
          <w:sz w:val="28"/>
          <w:szCs w:val="28"/>
        </w:rPr>
        <w:t>Торочкова</w:t>
      </w:r>
      <w:proofErr w:type="spellEnd"/>
      <w:r w:rsidRPr="00BB4B8D">
        <w:rPr>
          <w:sz w:val="28"/>
          <w:szCs w:val="28"/>
        </w:rPr>
        <w:t xml:space="preserve"> Т.Ю. и другие; под редакцией </w:t>
      </w:r>
      <w:proofErr w:type="spellStart"/>
      <w:r w:rsidRPr="00BB4B8D">
        <w:rPr>
          <w:sz w:val="28"/>
          <w:szCs w:val="28"/>
        </w:rPr>
        <w:t>Виленского</w:t>
      </w:r>
      <w:proofErr w:type="spellEnd"/>
      <w:r w:rsidRPr="00BB4B8D">
        <w:rPr>
          <w:sz w:val="28"/>
          <w:szCs w:val="28"/>
        </w:rPr>
        <w:t xml:space="preserve"> М.Я., Акционерное общество «Издательство «Просвещение».</w:t>
      </w:r>
    </w:p>
    <w:p w:rsidR="00BB4B8D" w:rsidRPr="00BB4B8D" w:rsidRDefault="00BB4B8D" w:rsidP="00BB4B8D">
      <w:pPr>
        <w:numPr>
          <w:ilvl w:val="0"/>
          <w:numId w:val="3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>Физическая культура, 8-9 классы/ Лях В.И., Акционерное общество «Издательство «Просвещение»‌​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BB4B8D">
        <w:rPr>
          <w:sz w:val="28"/>
          <w:szCs w:val="28"/>
        </w:rPr>
        <w:t xml:space="preserve">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</w:t>
      </w:r>
      <w:r w:rsidRPr="00BB4B8D">
        <w:rPr>
          <w:sz w:val="28"/>
          <w:szCs w:val="28"/>
        </w:rPr>
        <w:lastRenderedPageBreak/>
        <w:t>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</w:t>
      </w:r>
      <w:proofErr w:type="gramEnd"/>
      <w:r w:rsidRPr="00BB4B8D">
        <w:rPr>
          <w:sz w:val="28"/>
          <w:szCs w:val="28"/>
        </w:rPr>
        <w:t xml:space="preserve">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b/>
          <w:sz w:val="28"/>
          <w:szCs w:val="28"/>
        </w:rPr>
        <w:t xml:space="preserve">Цель </w:t>
      </w:r>
      <w:r w:rsidRPr="00BB4B8D">
        <w:rPr>
          <w:sz w:val="28"/>
          <w:szCs w:val="28"/>
        </w:rP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Pr="00BB4B8D" w:rsidRDefault="00575E52" w:rsidP="00BB4B8D">
      <w:pPr>
        <w:spacing w:after="0" w:line="360" w:lineRule="auto"/>
        <w:ind w:left="0" w:right="906" w:firstLine="851"/>
        <w:rPr>
          <w:sz w:val="28"/>
          <w:szCs w:val="28"/>
        </w:rPr>
      </w:pPr>
      <w:r w:rsidRPr="00BB4B8D">
        <w:rPr>
          <w:b/>
          <w:sz w:val="28"/>
          <w:szCs w:val="28"/>
        </w:rPr>
        <w:t xml:space="preserve">Задачи: 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>•</w:t>
      </w:r>
      <w:r w:rsidRPr="00BB4B8D">
        <w:rPr>
          <w:rFonts w:ascii="Arial" w:eastAsia="Arial" w:hAnsi="Arial" w:cs="Arial"/>
          <w:sz w:val="28"/>
          <w:szCs w:val="28"/>
        </w:rPr>
        <w:t xml:space="preserve"> </w:t>
      </w:r>
      <w:r w:rsidR="00BB4B8D">
        <w:rPr>
          <w:rFonts w:ascii="Arial" w:eastAsia="Arial" w:hAnsi="Arial" w:cs="Arial"/>
          <w:sz w:val="28"/>
          <w:szCs w:val="28"/>
        </w:rPr>
        <w:t xml:space="preserve"> </w:t>
      </w:r>
      <w:r w:rsidRPr="00BB4B8D">
        <w:rPr>
          <w:sz w:val="28"/>
          <w:szCs w:val="28"/>
        </w:rP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Pr="00BB4B8D" w:rsidRDefault="00575E52" w:rsidP="00BB4B8D">
      <w:pPr>
        <w:numPr>
          <w:ilvl w:val="0"/>
          <w:numId w:val="4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</w:t>
      </w:r>
      <w:proofErr w:type="gramStart"/>
      <w:r w:rsidRPr="00BB4B8D">
        <w:rPr>
          <w:sz w:val="28"/>
          <w:szCs w:val="28"/>
        </w:rPr>
        <w:t>приѐмами</w:t>
      </w:r>
      <w:proofErr w:type="gramEnd"/>
      <w:r w:rsidRPr="00BB4B8D">
        <w:rPr>
          <w:sz w:val="28"/>
          <w:szCs w:val="28"/>
        </w:rPr>
        <w:t xml:space="preserve"> базовых видов спорта; </w:t>
      </w:r>
    </w:p>
    <w:p w:rsidR="006E410C" w:rsidRPr="00BB4B8D" w:rsidRDefault="00575E52" w:rsidP="00BB4B8D">
      <w:pPr>
        <w:numPr>
          <w:ilvl w:val="0"/>
          <w:numId w:val="4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Pr="00BB4B8D" w:rsidRDefault="00575E52" w:rsidP="00BB4B8D">
      <w:pPr>
        <w:numPr>
          <w:ilvl w:val="0"/>
          <w:numId w:val="4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Pr="00BB4B8D" w:rsidRDefault="00575E52" w:rsidP="00BB4B8D">
      <w:pPr>
        <w:numPr>
          <w:ilvl w:val="0"/>
          <w:numId w:val="4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Pr="00BB4B8D" w:rsidRDefault="00575E52" w:rsidP="00BB4B8D">
      <w:pPr>
        <w:pStyle w:val="1"/>
        <w:spacing w:after="0" w:line="360" w:lineRule="auto"/>
        <w:ind w:left="0" w:right="0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>Общая характеристика учебного предмета</w:t>
      </w:r>
      <w:r w:rsidRPr="00BB4B8D">
        <w:rPr>
          <w:b w:val="0"/>
          <w:sz w:val="28"/>
          <w:szCs w:val="28"/>
        </w:rPr>
        <w:t xml:space="preserve">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 w:rsidRPr="00BB4B8D">
        <w:rPr>
          <w:sz w:val="28"/>
          <w:szCs w:val="28"/>
        </w:rPr>
        <w:tab/>
        <w:t xml:space="preserve">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</w:t>
      </w:r>
      <w:r w:rsidRPr="00BB4B8D">
        <w:rPr>
          <w:sz w:val="28"/>
          <w:szCs w:val="28"/>
        </w:rPr>
        <w:lastRenderedPageBreak/>
        <w:t xml:space="preserve">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 xml:space="preserve">Содержание программного материала состоит </w:t>
      </w:r>
      <w:r w:rsidR="00BB4B8D" w:rsidRPr="00BB4B8D">
        <w:rPr>
          <w:b/>
          <w:sz w:val="28"/>
          <w:szCs w:val="28"/>
        </w:rPr>
        <w:t>из основных разделов</w:t>
      </w:r>
      <w:r w:rsidRPr="00BB4B8D">
        <w:rPr>
          <w:b/>
          <w:sz w:val="28"/>
          <w:szCs w:val="28"/>
        </w:rPr>
        <w:t xml:space="preserve">: </w:t>
      </w:r>
    </w:p>
    <w:p w:rsidR="006E410C" w:rsidRPr="00BB4B8D" w:rsidRDefault="00BB4B8D" w:rsidP="00BB4B8D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Раздел 1.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Знания о физической культуре</w:t>
      </w:r>
    </w:p>
    <w:p w:rsidR="00BB4B8D" w:rsidRPr="00BB4B8D" w:rsidRDefault="00BB4B8D" w:rsidP="00BB4B8D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Раздел 2.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Способы самостоятельной деятельности</w:t>
      </w:r>
    </w:p>
    <w:p w:rsidR="00BB4B8D" w:rsidRPr="00BB4B8D" w:rsidRDefault="00BB4B8D" w:rsidP="00BB4B8D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ФИЗИЧЕСКОЕ СОВЕРШЕНСТВОВАНИЕ</w:t>
      </w:r>
    </w:p>
    <w:p w:rsidR="00BB4B8D" w:rsidRPr="00BB4B8D" w:rsidRDefault="00BB4B8D" w:rsidP="00BB4B8D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Раздел 1. Физкультурно-оздоровительная деятельность</w:t>
      </w:r>
    </w:p>
    <w:p w:rsidR="00BB4B8D" w:rsidRPr="00BB4B8D" w:rsidRDefault="00BB4B8D" w:rsidP="00BB4B8D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b/>
          <w:sz w:val="28"/>
          <w:szCs w:val="28"/>
        </w:rPr>
        <w:t>Раздел 2.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Спортивно-оздоровительная деятельность</w:t>
      </w:r>
    </w:p>
    <w:p w:rsidR="00BB4B8D" w:rsidRDefault="00BB4B8D" w:rsidP="00BB4B8D">
      <w:pPr>
        <w:pStyle w:val="1"/>
        <w:spacing w:after="0" w:line="360" w:lineRule="auto"/>
        <w:ind w:left="0" w:right="374" w:firstLine="851"/>
        <w:jc w:val="both"/>
        <w:rPr>
          <w:sz w:val="28"/>
          <w:szCs w:val="28"/>
        </w:rPr>
      </w:pPr>
    </w:p>
    <w:p w:rsidR="006E410C" w:rsidRPr="00BB4B8D" w:rsidRDefault="00575E52" w:rsidP="00BB4B8D">
      <w:pPr>
        <w:pStyle w:val="1"/>
        <w:spacing w:after="0" w:line="360" w:lineRule="auto"/>
        <w:ind w:left="0" w:right="374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>Место учебного предмета, курса в учебном плане</w:t>
      </w:r>
      <w:r w:rsidRPr="00BB4B8D">
        <w:rPr>
          <w:b w:val="0"/>
          <w:sz w:val="28"/>
          <w:szCs w:val="28"/>
        </w:rPr>
        <w:t xml:space="preserve">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Курс физическая культура изучается с 5 по </w:t>
      </w:r>
      <w:r w:rsidR="00BB4B8D" w:rsidRPr="00BB4B8D">
        <w:rPr>
          <w:sz w:val="28"/>
          <w:szCs w:val="28"/>
        </w:rPr>
        <w:t>9</w:t>
      </w:r>
      <w:r w:rsidRPr="00BB4B8D">
        <w:rPr>
          <w:sz w:val="28"/>
          <w:szCs w:val="28"/>
        </w:rPr>
        <w:t xml:space="preserve"> класс из расчета </w:t>
      </w:r>
      <w:r w:rsidR="00BB4B8D" w:rsidRPr="00BB4B8D">
        <w:rPr>
          <w:sz w:val="28"/>
          <w:szCs w:val="28"/>
        </w:rPr>
        <w:t>2</w:t>
      </w:r>
      <w:r w:rsidRPr="00BB4B8D">
        <w:rPr>
          <w:sz w:val="28"/>
          <w:szCs w:val="28"/>
        </w:rPr>
        <w:t xml:space="preserve"> часа в неделю: в 5 классе – </w:t>
      </w:r>
      <w:r w:rsidR="00BB4B8D" w:rsidRPr="00BB4B8D">
        <w:rPr>
          <w:sz w:val="28"/>
          <w:szCs w:val="28"/>
        </w:rPr>
        <w:t>68</w:t>
      </w:r>
      <w:r w:rsidRPr="00BB4B8D">
        <w:rPr>
          <w:sz w:val="28"/>
          <w:szCs w:val="28"/>
        </w:rPr>
        <w:t xml:space="preserve"> часов, в 6 классе – </w:t>
      </w:r>
      <w:r w:rsidR="00BB4B8D" w:rsidRPr="00BB4B8D">
        <w:rPr>
          <w:sz w:val="28"/>
          <w:szCs w:val="28"/>
        </w:rPr>
        <w:t>68</w:t>
      </w:r>
      <w:r w:rsidRPr="00BB4B8D">
        <w:rPr>
          <w:sz w:val="28"/>
          <w:szCs w:val="28"/>
        </w:rPr>
        <w:t xml:space="preserve"> часов, в 7 классе </w:t>
      </w:r>
      <w:r w:rsidR="00BB4B8D" w:rsidRPr="00BB4B8D">
        <w:rPr>
          <w:sz w:val="28"/>
          <w:szCs w:val="28"/>
        </w:rPr>
        <w:t>68</w:t>
      </w:r>
      <w:r w:rsidRPr="00BB4B8D">
        <w:rPr>
          <w:sz w:val="28"/>
          <w:szCs w:val="28"/>
        </w:rPr>
        <w:t xml:space="preserve"> час</w:t>
      </w:r>
      <w:r w:rsidR="00BB4B8D" w:rsidRPr="00BB4B8D">
        <w:rPr>
          <w:sz w:val="28"/>
          <w:szCs w:val="28"/>
        </w:rPr>
        <w:t>ов</w:t>
      </w:r>
      <w:r w:rsidRPr="00BB4B8D">
        <w:rPr>
          <w:sz w:val="28"/>
          <w:szCs w:val="28"/>
        </w:rPr>
        <w:t xml:space="preserve">, в 8 классе – </w:t>
      </w:r>
      <w:r w:rsidR="00BB4B8D" w:rsidRPr="00BB4B8D">
        <w:rPr>
          <w:sz w:val="28"/>
          <w:szCs w:val="28"/>
        </w:rPr>
        <w:t>68 часов</w:t>
      </w:r>
      <w:r w:rsidRPr="00BB4B8D">
        <w:rPr>
          <w:sz w:val="28"/>
          <w:szCs w:val="28"/>
        </w:rPr>
        <w:t xml:space="preserve">, в 9 классе – </w:t>
      </w:r>
      <w:r w:rsidR="00BB4B8D" w:rsidRPr="00BB4B8D">
        <w:rPr>
          <w:sz w:val="28"/>
          <w:szCs w:val="28"/>
        </w:rPr>
        <w:t>68</w:t>
      </w:r>
      <w:r w:rsidRPr="00BB4B8D">
        <w:rPr>
          <w:sz w:val="28"/>
          <w:szCs w:val="28"/>
        </w:rPr>
        <w:t xml:space="preserve"> час</w:t>
      </w:r>
      <w:r w:rsidR="00BB4B8D" w:rsidRPr="00BB4B8D">
        <w:rPr>
          <w:sz w:val="28"/>
          <w:szCs w:val="28"/>
        </w:rPr>
        <w:t>ов</w:t>
      </w:r>
      <w:r w:rsidRPr="00BB4B8D">
        <w:rPr>
          <w:sz w:val="28"/>
          <w:szCs w:val="28"/>
        </w:rPr>
        <w:t xml:space="preserve">.  </w:t>
      </w:r>
    </w:p>
    <w:p w:rsidR="006E410C" w:rsidRPr="00BB4B8D" w:rsidRDefault="00575E52" w:rsidP="00BB4B8D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 w:rsidP="00BB4B8D">
      <w:pPr>
        <w:spacing w:after="0" w:line="259" w:lineRule="auto"/>
        <w:ind w:left="0" w:firstLine="0"/>
        <w:jc w:val="left"/>
      </w:pPr>
      <w:r>
        <w:t xml:space="preserve"> </w:t>
      </w:r>
    </w:p>
    <w:sectPr w:rsidR="006E410C" w:rsidSect="00BB4B8D">
      <w:pgSz w:w="11906" w:h="16838"/>
      <w:pgMar w:top="838" w:right="849" w:bottom="60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486012"/>
    <w:multiLevelType w:val="hybridMultilevel"/>
    <w:tmpl w:val="C2A85C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11"/>
  </w:num>
  <w:num w:numId="5">
    <w:abstractNumId w:val="28"/>
  </w:num>
  <w:num w:numId="6">
    <w:abstractNumId w:val="13"/>
  </w:num>
  <w:num w:numId="7">
    <w:abstractNumId w:val="30"/>
  </w:num>
  <w:num w:numId="8">
    <w:abstractNumId w:val="27"/>
  </w:num>
  <w:num w:numId="9">
    <w:abstractNumId w:val="15"/>
  </w:num>
  <w:num w:numId="10">
    <w:abstractNumId w:val="12"/>
  </w:num>
  <w:num w:numId="11">
    <w:abstractNumId w:val="2"/>
  </w:num>
  <w:num w:numId="12">
    <w:abstractNumId w:val="21"/>
  </w:num>
  <w:num w:numId="13">
    <w:abstractNumId w:val="3"/>
  </w:num>
  <w:num w:numId="14">
    <w:abstractNumId w:val="16"/>
  </w:num>
  <w:num w:numId="15">
    <w:abstractNumId w:val="22"/>
  </w:num>
  <w:num w:numId="16">
    <w:abstractNumId w:val="5"/>
  </w:num>
  <w:num w:numId="17">
    <w:abstractNumId w:val="6"/>
  </w:num>
  <w:num w:numId="18">
    <w:abstractNumId w:val="0"/>
  </w:num>
  <w:num w:numId="19">
    <w:abstractNumId w:val="19"/>
  </w:num>
  <w:num w:numId="20">
    <w:abstractNumId w:val="24"/>
  </w:num>
  <w:num w:numId="21">
    <w:abstractNumId w:val="10"/>
  </w:num>
  <w:num w:numId="22">
    <w:abstractNumId w:val="8"/>
  </w:num>
  <w:num w:numId="23">
    <w:abstractNumId w:val="7"/>
  </w:num>
  <w:num w:numId="24">
    <w:abstractNumId w:val="26"/>
  </w:num>
  <w:num w:numId="25">
    <w:abstractNumId w:val="9"/>
  </w:num>
  <w:num w:numId="26">
    <w:abstractNumId w:val="1"/>
  </w:num>
  <w:num w:numId="27">
    <w:abstractNumId w:val="29"/>
  </w:num>
  <w:num w:numId="28">
    <w:abstractNumId w:val="4"/>
  </w:num>
  <w:num w:numId="29">
    <w:abstractNumId w:val="31"/>
  </w:num>
  <w:num w:numId="30">
    <w:abstractNumId w:val="14"/>
  </w:num>
  <w:num w:numId="31">
    <w:abstractNumId w:val="23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24173C"/>
    <w:rsid w:val="00360E5E"/>
    <w:rsid w:val="004C77ED"/>
    <w:rsid w:val="00575E52"/>
    <w:rsid w:val="006E410C"/>
    <w:rsid w:val="00785F7F"/>
    <w:rsid w:val="009046BD"/>
    <w:rsid w:val="00B4489C"/>
    <w:rsid w:val="00BB4B8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BB4B8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Черников</cp:lastModifiedBy>
  <cp:revision>3</cp:revision>
  <dcterms:created xsi:type="dcterms:W3CDTF">2023-10-17T11:23:00Z</dcterms:created>
  <dcterms:modified xsi:type="dcterms:W3CDTF">2023-10-17T11:44:00Z</dcterms:modified>
</cp:coreProperties>
</file>